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63" w:rsidRPr="00A819DD" w:rsidRDefault="00842907" w:rsidP="00030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  <w:r w:rsidRPr="00A819DD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Universitet üzrə keçiriləcək ONLINE</w:t>
      </w:r>
      <w:r w:rsidR="008A2163" w:rsidRPr="00A819DD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</w:t>
      </w:r>
      <w:r w:rsidR="00547C6C" w:rsidRPr="00547C6C">
        <w:rPr>
          <w:rFonts w:ascii="Times New Roman" w:hAnsi="Times New Roman" w:cs="Times New Roman"/>
          <w:b/>
          <w:color w:val="000000" w:themeColor="text1"/>
          <w:sz w:val="32"/>
          <w:szCs w:val="32"/>
          <w:lang w:val="az-Latn-AZ"/>
        </w:rPr>
        <w:t>(Zoom,TeamLink)</w:t>
      </w:r>
      <w:r w:rsidR="00547C6C" w:rsidRPr="004C3459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</w:t>
      </w:r>
      <w:r w:rsidR="008A2163" w:rsidRPr="00A819DD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dərslərin</w:t>
      </w:r>
      <w:r w:rsidRPr="00A819DD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</w:t>
      </w:r>
      <w:r w:rsidR="008A2163" w:rsidRPr="00A819DD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>C  Ə  D  V  Ə  L  İ</w:t>
      </w:r>
    </w:p>
    <w:tbl>
      <w:tblPr>
        <w:tblStyle w:val="a3"/>
        <w:tblW w:w="15733" w:type="dxa"/>
        <w:tblInd w:w="-318" w:type="dxa"/>
        <w:tblLayout w:type="fixed"/>
        <w:tblLook w:val="04A0"/>
      </w:tblPr>
      <w:tblGrid>
        <w:gridCol w:w="426"/>
        <w:gridCol w:w="851"/>
        <w:gridCol w:w="1559"/>
        <w:gridCol w:w="3118"/>
        <w:gridCol w:w="850"/>
        <w:gridCol w:w="2267"/>
        <w:gridCol w:w="2977"/>
        <w:gridCol w:w="2126"/>
        <w:gridCol w:w="1559"/>
      </w:tblGrid>
      <w:tr w:rsidR="00722E2F" w:rsidRPr="00A819DD" w:rsidTr="006056C7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4290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S/s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Müəllim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İxtisas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4290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Kurs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Fənn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Mövzu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Kafedra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Telefon</w:t>
            </w:r>
          </w:p>
        </w:tc>
      </w:tr>
      <w:tr w:rsidR="00722E2F" w:rsidRPr="00A819DD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4290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4290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4290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4290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9</w:t>
            </w:r>
          </w:p>
        </w:tc>
      </w:tr>
      <w:tr w:rsidR="00722E2F" w:rsidRPr="00A819DD" w:rsidTr="00BE54FE">
        <w:trPr>
          <w:trHeight w:val="212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1D6409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20.042020</w:t>
            </w:r>
          </w:p>
        </w:tc>
      </w:tr>
      <w:tr w:rsidR="00722E2F" w:rsidRPr="009B3584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1D6409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E62C9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9B3584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Prof.Vaqif Novruzov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9B3584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 Biologiya müəllimliyi, 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9B3584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9B3584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C54930" w:rsidRDefault="00C54930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C54930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val="az-Latn-AZ"/>
              </w:rPr>
              <w:t> "</w:t>
            </w:r>
            <w:r w:rsidRPr="00C549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az-Latn-AZ"/>
              </w:rPr>
              <w:t>Şibyələr şöbəsinin ümumi xarakteristikasi və təsnifati"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9B2C0B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9B3584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50 583 98 56</w:t>
            </w:r>
          </w:p>
        </w:tc>
      </w:tr>
      <w:tr w:rsidR="00722E2F" w:rsidRPr="00A819DD" w:rsidTr="00BE54FE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1D6409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E62C9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F732DF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B/m.f.d.</w:t>
            </w:r>
            <w:r w:rsidR="00BE5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 </w:t>
            </w: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Xəyalə Kəsəmənli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F732DF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F732DF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F732DF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S/f.(Fiziki kimyəvi analiz üsulları)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F42866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Skandium yarımqrupu elementləri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F732DF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BE54FE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55 820 71 70</w:t>
            </w:r>
          </w:p>
        </w:tc>
      </w:tr>
      <w:tr w:rsidR="00722E2F" w:rsidRPr="00A819DD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15" w:rsidRPr="00A819DD" w:rsidRDefault="00684C15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15" w:rsidRPr="00A819DD" w:rsidRDefault="00684C15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15" w:rsidRPr="00A819DD" w:rsidRDefault="00684C15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Prof.Vəfa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15" w:rsidRPr="00A819DD" w:rsidRDefault="00777406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</w:t>
            </w:r>
            <w:r w:rsidR="00684C15"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15" w:rsidRPr="00A819DD" w:rsidRDefault="00684C15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15" w:rsidRPr="00A819DD" w:rsidRDefault="00684C15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Zoologiya-1 onurğasızlar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15" w:rsidRPr="00777406" w:rsidRDefault="00C54930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 w:rsidR="007774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Monogeylər, lentşəkilli sestotkimillər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15" w:rsidRPr="00A819DD" w:rsidRDefault="00684C15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15" w:rsidRPr="00A819DD" w:rsidRDefault="00BE54FE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50 482 40 28</w:t>
            </w:r>
          </w:p>
        </w:tc>
      </w:tr>
      <w:tr w:rsidR="00F736C4" w:rsidRPr="00A819DD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C4" w:rsidRPr="00A819DD" w:rsidRDefault="00F736C4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C4" w:rsidRPr="00A819DD" w:rsidRDefault="00F736C4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C4" w:rsidRPr="00A819DD" w:rsidRDefault="00F736C4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A.e.f.d.b/m.Lalə Abdullayeva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4" w:rsidRPr="00A819DD" w:rsidRDefault="00F736C4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C4" w:rsidRPr="00A819DD" w:rsidRDefault="00F736C4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4" w:rsidRPr="00A819DD" w:rsidRDefault="00F736C4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Ali məməlilər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4" w:rsidRPr="00A819DD" w:rsidRDefault="00C54930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 w:rsidR="004A4C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Məməlilərin sinir sistemi, hiss orqanları, ifrazat və cinsiyyət sistemi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4" w:rsidRPr="00A819DD" w:rsidRDefault="00F736C4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4" w:rsidRPr="00A819DD" w:rsidRDefault="00BE54FE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55 912 25 08</w:t>
            </w:r>
          </w:p>
        </w:tc>
      </w:tr>
      <w:tr w:rsidR="00F736C4" w:rsidRPr="00A819DD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C4" w:rsidRPr="00A819DD" w:rsidRDefault="00F736C4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C4" w:rsidRPr="00A819DD" w:rsidRDefault="00F736C4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C4" w:rsidRPr="00A819DD" w:rsidRDefault="00F736C4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Dos.Fərqanə Qasımova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4" w:rsidRPr="00A819DD" w:rsidRDefault="00F736C4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C4" w:rsidRPr="00A819DD" w:rsidRDefault="00F736C4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4" w:rsidRPr="00A819DD" w:rsidRDefault="00F736C4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mühəndisliyi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4" w:rsidRPr="00A819DD" w:rsidRDefault="00BE3500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“İnsan ekologiyası və şəhərin ekoloji problemlərində mühəndis texniki tədbirlər”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4" w:rsidRPr="00A819DD" w:rsidRDefault="00F736C4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və təbiəti mühafizə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4" w:rsidRPr="00A819DD" w:rsidRDefault="00FD43F6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</w:t>
            </w:r>
            <w:r w:rsidR="005C31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619 68 89</w:t>
            </w:r>
          </w:p>
        </w:tc>
      </w:tr>
      <w:tr w:rsidR="00F736C4" w:rsidRPr="00A819DD" w:rsidTr="00BE54FE">
        <w:trPr>
          <w:trHeight w:val="333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C4" w:rsidRPr="00A819DD" w:rsidRDefault="00F736C4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21.042020</w:t>
            </w:r>
          </w:p>
        </w:tc>
      </w:tr>
      <w:tr w:rsidR="006056C7" w:rsidRPr="00A819DD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B/m.Rəna Kərimova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müəllimliyi, Kimya müəlimliyi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013ECA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Tibbi biliklərin əsasları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“Sağlamlıq və xəstəlik. Tənəffüs və ürək-damar sisteminin xəstəlikləri”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6056C7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6056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Fiziki tərbiyə Çağırışaqədərki hazırlıq və Mülki müdafiə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51 451 15 05</w:t>
            </w:r>
          </w:p>
        </w:tc>
      </w:tr>
      <w:tr w:rsidR="006056C7" w:rsidRPr="00660B27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B/m.Aytən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müəllimliyi, 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013ECA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Pedaqogika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717583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“Təlimin prinsipləri”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A23B13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Pedaqogika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55 74 95 74</w:t>
            </w:r>
          </w:p>
        </w:tc>
      </w:tr>
      <w:tr w:rsidR="006056C7" w:rsidRPr="00A819DD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B/m.Könül Bayramova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</w:t>
            </w: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  <w:r w:rsidR="002C2998" w:rsidRPr="002C29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, Bədən tərbiyəsi və idman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İnsan anatomiyası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“Skelet sümüklərinin birləşmələri. Əzələnin quruluşu və növü”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55 284 19 93</w:t>
            </w:r>
          </w:p>
        </w:tc>
      </w:tr>
      <w:tr w:rsidR="006056C7" w:rsidRPr="00C54930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F.d.b/m. Pərvanə </w:t>
            </w: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Hüseynova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FF0CF9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Kimya, Kimya müə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llimliyi</w:t>
            </w: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, Kimya və biologiya müəllimliyi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II,</w:t>
            </w:r>
          </w:p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Analitik kimya-2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“Həcmi analizin texnikası”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77 762 77 71</w:t>
            </w:r>
          </w:p>
        </w:tc>
      </w:tr>
      <w:tr w:rsidR="006056C7" w:rsidRPr="00A819DD" w:rsidTr="00C179D0">
        <w:trPr>
          <w:trHeight w:val="212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22.042020</w:t>
            </w:r>
          </w:p>
        </w:tc>
      </w:tr>
      <w:tr w:rsidR="006056C7" w:rsidRPr="00A819DD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Dos.Aynur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S/f.Üzvi kimyanın nəzəri əsasları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“Üzvi birləşmələrdə hidrogen rabitəsinin ümumi xarakteristikası”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55 642 65 25</w:t>
            </w:r>
          </w:p>
        </w:tc>
      </w:tr>
      <w:tr w:rsidR="006056C7" w:rsidRPr="00A819DD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Dos.Yeganə Aslanova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013ECA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Sitologiya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044D7B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“Xromosomların quruluşu”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55 662 63 49</w:t>
            </w:r>
          </w:p>
        </w:tc>
      </w:tr>
      <w:tr w:rsidR="006056C7" w:rsidRPr="00A819DD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Prof.Vəfa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013ECA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Zoologiya-2 Kəlləsizlər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“Qığırdaqlı balıqların morfoloji xüsusiyyətləri”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50 482 40 28</w:t>
            </w:r>
          </w:p>
        </w:tc>
      </w:tr>
      <w:tr w:rsidR="006056C7" w:rsidRPr="00A819DD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Dos.Mətanət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R</w:t>
            </w: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zayeva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013ECA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Qeyri üzvi kimya-3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B6470B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“Skandium yarımqrup elementləri”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55 618 89 57</w:t>
            </w:r>
          </w:p>
        </w:tc>
      </w:tr>
      <w:tr w:rsidR="006056C7" w:rsidRPr="00A819DD" w:rsidTr="006056C7">
        <w:trPr>
          <w:trHeight w:val="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Dos.Zabitə Ələkbərova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Ətraf mühitə təsirin qiymətləndirməsi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455820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 w:rsidR="008B6E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Torpaqların tədqiqat metodikası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və təbiəti mühafizə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8F2BFB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55 498 48 84</w:t>
            </w:r>
          </w:p>
        </w:tc>
      </w:tr>
      <w:tr w:rsidR="006056C7" w:rsidRPr="00A819DD" w:rsidTr="006056C7">
        <w:trPr>
          <w:trHeight w:val="16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23.04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.</w:t>
            </w: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2020</w:t>
            </w:r>
          </w:p>
        </w:tc>
      </w:tr>
      <w:tr w:rsidR="006056C7" w:rsidRPr="00F20CBA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B/m.Aynur Hüseynzadə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S/f.Enzimologiya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“Metallofermentlər. Fermentlərin ayrılması və təmizlənməsi”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51 714 14 78</w:t>
            </w:r>
          </w:p>
        </w:tc>
      </w:tr>
      <w:tr w:rsidR="006056C7" w:rsidRPr="00A819DD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F.d.b/m.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 </w:t>
            </w: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Ruminə Hüseynova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 Biologiya müəllimliyi, 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Azərbaycan tarixi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“IX-XII –ci yüzillikdə”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Azərbaycan tarixi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55 202 50 06</w:t>
            </w:r>
          </w:p>
        </w:tc>
      </w:tr>
      <w:tr w:rsidR="006056C7" w:rsidRPr="00455820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FF0CF9" w:rsidRDefault="00455820" w:rsidP="00030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Prof.Sevda Əhmədova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S/f.Rekreasiya zonaları qoruq və yasaqlar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455820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“Azərbaycanın dövlət təbiə</w:t>
            </w:r>
            <w:r w:rsidR="00341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 yasaqlıqları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 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və təbiəti mühafizə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436FED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50 529 42 72</w:t>
            </w:r>
          </w:p>
        </w:tc>
      </w:tr>
      <w:tr w:rsidR="006056C7" w:rsidRPr="00A819DD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B/m.Rəna Kərimova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013ECA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MM və tibbi biliklərin əsasları (Tibbi biliklərin əsasları)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“Həzm və endokrin sidteminin xəstəlikləri. Maddələr mübadiləsi, sidik cinsiyyət sisteminin xəstəlikləri”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6056C7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6056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Fiziki tərbiyə Çağırışaqədərki hazırlıq və Mülki müdafiə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51 451 15 05</w:t>
            </w:r>
          </w:p>
        </w:tc>
      </w:tr>
      <w:tr w:rsidR="006056C7" w:rsidRPr="00A819DD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Dos.Mirzə Həsənov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 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 </w:t>
            </w: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013ECA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Bitkifiziologiyası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“Fotosintez və onun ximizmi.Bu prosesə təsir edən amillər”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50 792 81 60</w:t>
            </w:r>
          </w:p>
        </w:tc>
      </w:tr>
      <w:tr w:rsidR="006056C7" w:rsidRPr="00A819DD" w:rsidTr="006056C7">
        <w:trPr>
          <w:trHeight w:val="336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24.04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.</w:t>
            </w: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2020</w:t>
            </w:r>
          </w:p>
        </w:tc>
      </w:tr>
      <w:tr w:rsidR="006056C7" w:rsidRPr="00A819DD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Dos.Aynur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Kimya, Kimya və biologiya müəllimliyi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Üzvi kimya-1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“Doymuş və doymamış ikiəsaslı turşular”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55 642 65 25</w:t>
            </w:r>
          </w:p>
        </w:tc>
      </w:tr>
      <w:tr w:rsidR="006056C7" w:rsidRPr="00A819DD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Dos.Yeganə Aslanova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013ECA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S/f.Torpaqşünaslığın əsasları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044D7B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“Aşınma və torpaq əmələ gəlməsi”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55 662 6349</w:t>
            </w:r>
          </w:p>
        </w:tc>
      </w:tr>
      <w:tr w:rsidR="006056C7" w:rsidRPr="00A819DD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Prof.Vəfa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</w:t>
            </w: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Zoologiya-1 onurğasızlar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“Dəyirmi qurdlar”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50 482 40 28</w:t>
            </w:r>
          </w:p>
        </w:tc>
      </w:tr>
      <w:tr w:rsidR="006056C7" w:rsidRPr="00A819DD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B/m.Sehran Səmədova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Xarici dil-2 Rus dili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</w:p>
        </w:tc>
      </w:tr>
      <w:tr w:rsidR="006056C7" w:rsidRPr="00CF6DBD" w:rsidTr="00C179D0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 </w:t>
            </w: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Qasımova </w:t>
            </w: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Gültəkin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Tullantısız istehsal pros.və tullantıların </w:t>
            </w:r>
            <w:r w:rsidRPr="00FF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təkrar emalı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 xml:space="preserve">“Tullantılardan ikinci xammal kimi istifadə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olunması”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6056C7" w:rsidP="000307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Ekologiya və təbiəti mühafizə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7" w:rsidRPr="00A819DD" w:rsidRDefault="008F2BFB" w:rsidP="000307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50 329 6 22</w:t>
            </w:r>
          </w:p>
        </w:tc>
      </w:tr>
    </w:tbl>
    <w:p w:rsidR="00F736C4" w:rsidRPr="00682ADC" w:rsidRDefault="006056C7" w:rsidP="0003070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ab/>
      </w:r>
      <w:r w:rsidR="006A5C35"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Fakültə dekanı:              </w:t>
      </w:r>
      <w:r w:rsidR="006A5C35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D</w:t>
      </w:r>
      <w:r w:rsidR="006A5C35"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os. Alverdiyev İsfəndiyar Cavid</w:t>
      </w:r>
      <w:r w:rsidR="006A5C35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oğlu</w:t>
      </w:r>
    </w:p>
    <w:sectPr w:rsidR="00F736C4" w:rsidRPr="00682ADC" w:rsidSect="006056C7">
      <w:pgSz w:w="16838" w:h="11906" w:orient="landscape"/>
      <w:pgMar w:top="568" w:right="124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0D" w:rsidRDefault="00AB4C0D" w:rsidP="00E1754D">
      <w:pPr>
        <w:spacing w:after="0" w:line="240" w:lineRule="auto"/>
      </w:pPr>
      <w:r>
        <w:separator/>
      </w:r>
    </w:p>
  </w:endnote>
  <w:endnote w:type="continuationSeparator" w:id="1">
    <w:p w:rsidR="00AB4C0D" w:rsidRDefault="00AB4C0D" w:rsidP="00E1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0D" w:rsidRDefault="00AB4C0D" w:rsidP="00E1754D">
      <w:pPr>
        <w:spacing w:after="0" w:line="240" w:lineRule="auto"/>
      </w:pPr>
      <w:r>
        <w:separator/>
      </w:r>
    </w:p>
  </w:footnote>
  <w:footnote w:type="continuationSeparator" w:id="1">
    <w:p w:rsidR="00AB4C0D" w:rsidRDefault="00AB4C0D" w:rsidP="00E1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836"/>
    <w:multiLevelType w:val="hybridMultilevel"/>
    <w:tmpl w:val="C64CC9BA"/>
    <w:lvl w:ilvl="0" w:tplc="6BFAC554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562"/>
    <w:multiLevelType w:val="hybridMultilevel"/>
    <w:tmpl w:val="A13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7566"/>
    <w:multiLevelType w:val="hybridMultilevel"/>
    <w:tmpl w:val="16145D34"/>
    <w:lvl w:ilvl="0" w:tplc="7032B5AA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6F"/>
    <w:rsid w:val="0000466B"/>
    <w:rsid w:val="00013ECA"/>
    <w:rsid w:val="0002414C"/>
    <w:rsid w:val="00024F7C"/>
    <w:rsid w:val="00030708"/>
    <w:rsid w:val="000317C2"/>
    <w:rsid w:val="00034B6E"/>
    <w:rsid w:val="00044D7B"/>
    <w:rsid w:val="00045339"/>
    <w:rsid w:val="000500B3"/>
    <w:rsid w:val="00057301"/>
    <w:rsid w:val="00057FA1"/>
    <w:rsid w:val="0006006D"/>
    <w:rsid w:val="00064CFA"/>
    <w:rsid w:val="00064FB7"/>
    <w:rsid w:val="00081ABF"/>
    <w:rsid w:val="00090996"/>
    <w:rsid w:val="000A1E93"/>
    <w:rsid w:val="000B16E8"/>
    <w:rsid w:val="000B177A"/>
    <w:rsid w:val="000B6290"/>
    <w:rsid w:val="000C4F51"/>
    <w:rsid w:val="000E182A"/>
    <w:rsid w:val="000F2686"/>
    <w:rsid w:val="00107DF6"/>
    <w:rsid w:val="00111EA8"/>
    <w:rsid w:val="00115634"/>
    <w:rsid w:val="00122A2C"/>
    <w:rsid w:val="00122C6B"/>
    <w:rsid w:val="00124EBA"/>
    <w:rsid w:val="00132999"/>
    <w:rsid w:val="001351D2"/>
    <w:rsid w:val="0014142B"/>
    <w:rsid w:val="00155BBE"/>
    <w:rsid w:val="0015700E"/>
    <w:rsid w:val="00160DB1"/>
    <w:rsid w:val="0016537F"/>
    <w:rsid w:val="00181060"/>
    <w:rsid w:val="001860B7"/>
    <w:rsid w:val="00195B00"/>
    <w:rsid w:val="001A522E"/>
    <w:rsid w:val="001A5E96"/>
    <w:rsid w:val="001B35C3"/>
    <w:rsid w:val="001B6182"/>
    <w:rsid w:val="001C0034"/>
    <w:rsid w:val="001C512A"/>
    <w:rsid w:val="001C5C0F"/>
    <w:rsid w:val="001D2EBB"/>
    <w:rsid w:val="001D6409"/>
    <w:rsid w:val="001E0F5E"/>
    <w:rsid w:val="001F42DA"/>
    <w:rsid w:val="002023DE"/>
    <w:rsid w:val="00217EC7"/>
    <w:rsid w:val="00241932"/>
    <w:rsid w:val="002812B7"/>
    <w:rsid w:val="00281732"/>
    <w:rsid w:val="0028283A"/>
    <w:rsid w:val="00286A1B"/>
    <w:rsid w:val="002911EB"/>
    <w:rsid w:val="002922EB"/>
    <w:rsid w:val="002A32F4"/>
    <w:rsid w:val="002B4938"/>
    <w:rsid w:val="002C2998"/>
    <w:rsid w:val="002D3D88"/>
    <w:rsid w:val="002F2B60"/>
    <w:rsid w:val="00312955"/>
    <w:rsid w:val="00313B4E"/>
    <w:rsid w:val="003173D3"/>
    <w:rsid w:val="0032311D"/>
    <w:rsid w:val="003277C8"/>
    <w:rsid w:val="00341958"/>
    <w:rsid w:val="00352943"/>
    <w:rsid w:val="0036029E"/>
    <w:rsid w:val="0036343D"/>
    <w:rsid w:val="00393E39"/>
    <w:rsid w:val="003A1680"/>
    <w:rsid w:val="003A187A"/>
    <w:rsid w:val="003B18D5"/>
    <w:rsid w:val="003D7028"/>
    <w:rsid w:val="003F5CDF"/>
    <w:rsid w:val="003F7BCA"/>
    <w:rsid w:val="004166BA"/>
    <w:rsid w:val="00432F6A"/>
    <w:rsid w:val="00436FED"/>
    <w:rsid w:val="004460FC"/>
    <w:rsid w:val="00450E32"/>
    <w:rsid w:val="00455820"/>
    <w:rsid w:val="004674F9"/>
    <w:rsid w:val="004772A9"/>
    <w:rsid w:val="00487AFD"/>
    <w:rsid w:val="004A18A2"/>
    <w:rsid w:val="004A4CB7"/>
    <w:rsid w:val="004D035E"/>
    <w:rsid w:val="004D6789"/>
    <w:rsid w:val="004F772B"/>
    <w:rsid w:val="00501507"/>
    <w:rsid w:val="00505E2D"/>
    <w:rsid w:val="00507880"/>
    <w:rsid w:val="00512B2A"/>
    <w:rsid w:val="00514B4A"/>
    <w:rsid w:val="00517C61"/>
    <w:rsid w:val="00527E29"/>
    <w:rsid w:val="0053534D"/>
    <w:rsid w:val="00547C6C"/>
    <w:rsid w:val="00552833"/>
    <w:rsid w:val="00554D64"/>
    <w:rsid w:val="00567051"/>
    <w:rsid w:val="00567E48"/>
    <w:rsid w:val="00570522"/>
    <w:rsid w:val="00574AF2"/>
    <w:rsid w:val="005A1378"/>
    <w:rsid w:val="005A60BF"/>
    <w:rsid w:val="005A7C87"/>
    <w:rsid w:val="005B2582"/>
    <w:rsid w:val="005C31C3"/>
    <w:rsid w:val="005C5CF6"/>
    <w:rsid w:val="005E0E3F"/>
    <w:rsid w:val="005E59F8"/>
    <w:rsid w:val="005F4552"/>
    <w:rsid w:val="006056C7"/>
    <w:rsid w:val="00620D10"/>
    <w:rsid w:val="006212F4"/>
    <w:rsid w:val="00647A92"/>
    <w:rsid w:val="00660B27"/>
    <w:rsid w:val="00666552"/>
    <w:rsid w:val="00672E41"/>
    <w:rsid w:val="00682ADC"/>
    <w:rsid w:val="00684C15"/>
    <w:rsid w:val="00692088"/>
    <w:rsid w:val="006928CB"/>
    <w:rsid w:val="00694E5D"/>
    <w:rsid w:val="006A3F68"/>
    <w:rsid w:val="006A43FA"/>
    <w:rsid w:val="006A5C35"/>
    <w:rsid w:val="006B29C1"/>
    <w:rsid w:val="006E2C1E"/>
    <w:rsid w:val="006F0274"/>
    <w:rsid w:val="00701B71"/>
    <w:rsid w:val="007137DB"/>
    <w:rsid w:val="00717583"/>
    <w:rsid w:val="0072276A"/>
    <w:rsid w:val="00722E2F"/>
    <w:rsid w:val="00723BA6"/>
    <w:rsid w:val="007240B7"/>
    <w:rsid w:val="00733125"/>
    <w:rsid w:val="007373F7"/>
    <w:rsid w:val="007639A5"/>
    <w:rsid w:val="00770C1F"/>
    <w:rsid w:val="00775846"/>
    <w:rsid w:val="00777406"/>
    <w:rsid w:val="0079519E"/>
    <w:rsid w:val="007A4813"/>
    <w:rsid w:val="007B7587"/>
    <w:rsid w:val="007D17B5"/>
    <w:rsid w:val="007D784E"/>
    <w:rsid w:val="007E28B9"/>
    <w:rsid w:val="007E6A24"/>
    <w:rsid w:val="0081775B"/>
    <w:rsid w:val="00826E68"/>
    <w:rsid w:val="0083549B"/>
    <w:rsid w:val="00842907"/>
    <w:rsid w:val="00845F9A"/>
    <w:rsid w:val="00847C72"/>
    <w:rsid w:val="008500D8"/>
    <w:rsid w:val="008737F8"/>
    <w:rsid w:val="00893F6F"/>
    <w:rsid w:val="008A2163"/>
    <w:rsid w:val="008A53B2"/>
    <w:rsid w:val="008B5247"/>
    <w:rsid w:val="008B6E4D"/>
    <w:rsid w:val="008C5A76"/>
    <w:rsid w:val="008E62C9"/>
    <w:rsid w:val="008F0147"/>
    <w:rsid w:val="008F2BFB"/>
    <w:rsid w:val="008F5ECD"/>
    <w:rsid w:val="00912E8C"/>
    <w:rsid w:val="009236E5"/>
    <w:rsid w:val="00923D72"/>
    <w:rsid w:val="009320F1"/>
    <w:rsid w:val="009347D1"/>
    <w:rsid w:val="00947056"/>
    <w:rsid w:val="0095693A"/>
    <w:rsid w:val="00961B77"/>
    <w:rsid w:val="00966952"/>
    <w:rsid w:val="009860E6"/>
    <w:rsid w:val="00991BC5"/>
    <w:rsid w:val="009A03CF"/>
    <w:rsid w:val="009B2C0B"/>
    <w:rsid w:val="009B3584"/>
    <w:rsid w:val="009B4D24"/>
    <w:rsid w:val="009B6B11"/>
    <w:rsid w:val="009C0A9C"/>
    <w:rsid w:val="009C7B83"/>
    <w:rsid w:val="009F5E33"/>
    <w:rsid w:val="00A22847"/>
    <w:rsid w:val="00A23B13"/>
    <w:rsid w:val="00A369EF"/>
    <w:rsid w:val="00A375C8"/>
    <w:rsid w:val="00A527A5"/>
    <w:rsid w:val="00A532AE"/>
    <w:rsid w:val="00A62D4C"/>
    <w:rsid w:val="00A66134"/>
    <w:rsid w:val="00A819DD"/>
    <w:rsid w:val="00A86F39"/>
    <w:rsid w:val="00A95640"/>
    <w:rsid w:val="00AA3481"/>
    <w:rsid w:val="00AA5B0A"/>
    <w:rsid w:val="00AA6726"/>
    <w:rsid w:val="00AB4C0D"/>
    <w:rsid w:val="00AB4F0C"/>
    <w:rsid w:val="00AE514F"/>
    <w:rsid w:val="00AF003E"/>
    <w:rsid w:val="00AF299E"/>
    <w:rsid w:val="00AF53B8"/>
    <w:rsid w:val="00AF572E"/>
    <w:rsid w:val="00B1336F"/>
    <w:rsid w:val="00B146BF"/>
    <w:rsid w:val="00B177CF"/>
    <w:rsid w:val="00B21A80"/>
    <w:rsid w:val="00B24E7F"/>
    <w:rsid w:val="00B25B60"/>
    <w:rsid w:val="00B30DB7"/>
    <w:rsid w:val="00B3492A"/>
    <w:rsid w:val="00B37A30"/>
    <w:rsid w:val="00B404D3"/>
    <w:rsid w:val="00B421FE"/>
    <w:rsid w:val="00B46322"/>
    <w:rsid w:val="00B46CA1"/>
    <w:rsid w:val="00B5365A"/>
    <w:rsid w:val="00B6470B"/>
    <w:rsid w:val="00B73D30"/>
    <w:rsid w:val="00B801B0"/>
    <w:rsid w:val="00B8697B"/>
    <w:rsid w:val="00B948E9"/>
    <w:rsid w:val="00BB5627"/>
    <w:rsid w:val="00BC4491"/>
    <w:rsid w:val="00BC4E0B"/>
    <w:rsid w:val="00BD4A32"/>
    <w:rsid w:val="00BD516A"/>
    <w:rsid w:val="00BD5265"/>
    <w:rsid w:val="00BE3500"/>
    <w:rsid w:val="00BE49C3"/>
    <w:rsid w:val="00BE54FE"/>
    <w:rsid w:val="00C358EA"/>
    <w:rsid w:val="00C37447"/>
    <w:rsid w:val="00C54930"/>
    <w:rsid w:val="00C56B20"/>
    <w:rsid w:val="00C809B5"/>
    <w:rsid w:val="00C93BA6"/>
    <w:rsid w:val="00C95A7D"/>
    <w:rsid w:val="00C964EA"/>
    <w:rsid w:val="00CD777D"/>
    <w:rsid w:val="00CE41A5"/>
    <w:rsid w:val="00CF156B"/>
    <w:rsid w:val="00CF6DBD"/>
    <w:rsid w:val="00D01089"/>
    <w:rsid w:val="00D11809"/>
    <w:rsid w:val="00D16D58"/>
    <w:rsid w:val="00D362E8"/>
    <w:rsid w:val="00D4448A"/>
    <w:rsid w:val="00D50B1F"/>
    <w:rsid w:val="00D6108B"/>
    <w:rsid w:val="00D678E8"/>
    <w:rsid w:val="00D8697A"/>
    <w:rsid w:val="00D91FF4"/>
    <w:rsid w:val="00D92796"/>
    <w:rsid w:val="00D964D4"/>
    <w:rsid w:val="00DA0609"/>
    <w:rsid w:val="00DA7189"/>
    <w:rsid w:val="00DA7EF7"/>
    <w:rsid w:val="00DB1D79"/>
    <w:rsid w:val="00DB6BDF"/>
    <w:rsid w:val="00DE2C81"/>
    <w:rsid w:val="00DE34DE"/>
    <w:rsid w:val="00DF0484"/>
    <w:rsid w:val="00E06A40"/>
    <w:rsid w:val="00E071A4"/>
    <w:rsid w:val="00E1754D"/>
    <w:rsid w:val="00E2186C"/>
    <w:rsid w:val="00E236C4"/>
    <w:rsid w:val="00E27EAB"/>
    <w:rsid w:val="00E43E5B"/>
    <w:rsid w:val="00E538BB"/>
    <w:rsid w:val="00E63351"/>
    <w:rsid w:val="00EC1684"/>
    <w:rsid w:val="00EC7CA0"/>
    <w:rsid w:val="00ED73B8"/>
    <w:rsid w:val="00EE1E62"/>
    <w:rsid w:val="00EE2493"/>
    <w:rsid w:val="00EF4E8D"/>
    <w:rsid w:val="00EF780F"/>
    <w:rsid w:val="00F117A3"/>
    <w:rsid w:val="00F144CB"/>
    <w:rsid w:val="00F1629C"/>
    <w:rsid w:val="00F16B5F"/>
    <w:rsid w:val="00F20CBA"/>
    <w:rsid w:val="00F21BE0"/>
    <w:rsid w:val="00F240A2"/>
    <w:rsid w:val="00F245F2"/>
    <w:rsid w:val="00F42866"/>
    <w:rsid w:val="00F43380"/>
    <w:rsid w:val="00F45C63"/>
    <w:rsid w:val="00F46C6E"/>
    <w:rsid w:val="00F63A7D"/>
    <w:rsid w:val="00F732DF"/>
    <w:rsid w:val="00F736C4"/>
    <w:rsid w:val="00F8067A"/>
    <w:rsid w:val="00F80D30"/>
    <w:rsid w:val="00F860B8"/>
    <w:rsid w:val="00F94AA0"/>
    <w:rsid w:val="00FB2C21"/>
    <w:rsid w:val="00FD0FDF"/>
    <w:rsid w:val="00FD22C0"/>
    <w:rsid w:val="00FD43F6"/>
    <w:rsid w:val="00FE17D9"/>
    <w:rsid w:val="00FF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1F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1754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1754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1754D"/>
    <w:rPr>
      <w:vertAlign w:val="superscript"/>
    </w:rPr>
  </w:style>
  <w:style w:type="character" w:styleId="a7">
    <w:name w:val="Hyperlink"/>
    <w:basedOn w:val="a0"/>
    <w:uiPriority w:val="99"/>
    <w:unhideWhenUsed/>
    <w:rsid w:val="00E17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5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7054-3D1D-4902-9F07-02D8E240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 IC</dc:creator>
  <cp:lastModifiedBy>NOTEBOOK</cp:lastModifiedBy>
  <cp:revision>3</cp:revision>
  <dcterms:created xsi:type="dcterms:W3CDTF">2020-05-03T11:12:00Z</dcterms:created>
  <dcterms:modified xsi:type="dcterms:W3CDTF">2020-05-03T11:25:00Z</dcterms:modified>
</cp:coreProperties>
</file>